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9B92A" w14:textId="53F1F285" w:rsidR="007C33DD" w:rsidRPr="007C33DD" w:rsidRDefault="008F2459" w:rsidP="007C33DD">
      <w:pPr>
        <w:jc w:val="center"/>
        <w:rPr>
          <w:rFonts w:ascii="Calibri" w:hAnsi="Calibri" w:cs="Calibri"/>
          <w:b/>
          <w:sz w:val="28"/>
          <w:szCs w:val="28"/>
          <w:u w:val="single"/>
        </w:rPr>
      </w:pPr>
      <w:r>
        <w:rPr>
          <w:rFonts w:ascii="Calibri" w:hAnsi="Calibri" w:cs="Calibri"/>
          <w:b/>
          <w:sz w:val="28"/>
          <w:szCs w:val="28"/>
          <w:u w:val="single"/>
        </w:rPr>
        <w:t xml:space="preserve">Utility Billing </w:t>
      </w:r>
      <w:r w:rsidR="00D807DB">
        <w:rPr>
          <w:rFonts w:ascii="Calibri" w:hAnsi="Calibri" w:cs="Calibri"/>
          <w:b/>
          <w:sz w:val="28"/>
          <w:szCs w:val="28"/>
          <w:u w:val="single"/>
        </w:rPr>
        <w:t xml:space="preserve">&amp; </w:t>
      </w:r>
      <w:r>
        <w:rPr>
          <w:rFonts w:ascii="Calibri" w:hAnsi="Calibri" w:cs="Calibri"/>
          <w:b/>
          <w:sz w:val="28"/>
          <w:szCs w:val="28"/>
          <w:u w:val="single"/>
        </w:rPr>
        <w:t>Elections Clerk</w:t>
      </w:r>
    </w:p>
    <w:p w14:paraId="519E03F9" w14:textId="77777777" w:rsidR="00D733BC" w:rsidRDefault="00D733BC" w:rsidP="00D807DB">
      <w:pPr>
        <w:rPr>
          <w:rFonts w:ascii="Calibri" w:hAnsi="Calibri" w:cs="Calibri"/>
          <w:b/>
          <w:sz w:val="24"/>
          <w:szCs w:val="24"/>
          <w:u w:val="single"/>
        </w:rPr>
      </w:pPr>
    </w:p>
    <w:p w14:paraId="187A8E9B" w14:textId="182EAC8B" w:rsidR="00D807DB" w:rsidRDefault="00D807DB" w:rsidP="00D807DB">
      <w:pPr>
        <w:rPr>
          <w:rFonts w:ascii="Calibri" w:hAnsi="Calibri" w:cs="Calibri"/>
          <w:b/>
          <w:sz w:val="24"/>
          <w:szCs w:val="24"/>
          <w:u w:val="single"/>
        </w:rPr>
      </w:pPr>
      <w:r>
        <w:rPr>
          <w:rFonts w:ascii="Calibri" w:hAnsi="Calibri" w:cs="Calibri"/>
          <w:b/>
          <w:sz w:val="24"/>
          <w:szCs w:val="24"/>
          <w:u w:val="single"/>
        </w:rPr>
        <w:t>Job Description:</w:t>
      </w:r>
    </w:p>
    <w:p w14:paraId="30BD83A3" w14:textId="3B76603E" w:rsidR="00D807DB" w:rsidRDefault="00D807DB" w:rsidP="00D807DB">
      <w:pPr>
        <w:rPr>
          <w:rFonts w:ascii="Calibri" w:hAnsi="Calibri" w:cs="Calibri"/>
          <w:b/>
          <w:sz w:val="24"/>
          <w:szCs w:val="24"/>
          <w:u w:val="single"/>
        </w:rPr>
      </w:pPr>
      <w:r w:rsidRPr="000B5A9F">
        <w:rPr>
          <w:rFonts w:ascii="Calibri" w:hAnsi="Calibri" w:cs="Calibri"/>
          <w:sz w:val="24"/>
          <w:szCs w:val="24"/>
        </w:rPr>
        <w:t xml:space="preserve">The </w:t>
      </w:r>
      <w:r>
        <w:rPr>
          <w:rFonts w:ascii="Calibri" w:hAnsi="Calibri" w:cs="Calibri"/>
          <w:sz w:val="24"/>
          <w:szCs w:val="24"/>
        </w:rPr>
        <w:t>Utility Billing &amp; Elections Clerk</w:t>
      </w:r>
      <w:r w:rsidRPr="000B5A9F">
        <w:rPr>
          <w:rFonts w:ascii="Calibri" w:hAnsi="Calibri" w:cs="Calibri"/>
          <w:sz w:val="24"/>
          <w:szCs w:val="24"/>
        </w:rPr>
        <w:t xml:space="preserve"> position </w:t>
      </w:r>
      <w:r w:rsidRPr="000B5A9F">
        <w:rPr>
          <w:sz w:val="24"/>
          <w:szCs w:val="24"/>
        </w:rPr>
        <w:t xml:space="preserve">assists the Township </w:t>
      </w:r>
      <w:r>
        <w:rPr>
          <w:sz w:val="24"/>
          <w:szCs w:val="24"/>
        </w:rPr>
        <w:t>Clerk</w:t>
      </w:r>
      <w:r w:rsidRPr="000B5A9F">
        <w:rPr>
          <w:sz w:val="24"/>
          <w:szCs w:val="24"/>
        </w:rPr>
        <w:t xml:space="preserve"> in fulfilling the statutory </w:t>
      </w:r>
      <w:r>
        <w:rPr>
          <w:sz w:val="24"/>
          <w:szCs w:val="24"/>
        </w:rPr>
        <w:t xml:space="preserve">duty </w:t>
      </w:r>
      <w:r w:rsidRPr="000B5A9F">
        <w:rPr>
          <w:sz w:val="24"/>
          <w:szCs w:val="24"/>
        </w:rPr>
        <w:t>requirements</w:t>
      </w:r>
      <w:r>
        <w:rPr>
          <w:sz w:val="24"/>
          <w:szCs w:val="24"/>
        </w:rPr>
        <w:t xml:space="preserve"> in accordance to the</w:t>
      </w:r>
      <w:r w:rsidRPr="000B5A9F">
        <w:rPr>
          <w:sz w:val="24"/>
          <w:szCs w:val="24"/>
        </w:rPr>
        <w:t xml:space="preserve"> State of Michigan Statutes</w:t>
      </w:r>
      <w:r w:rsidRPr="000B5A9F">
        <w:rPr>
          <w:rFonts w:cstheme="minorHAnsi"/>
          <w:sz w:val="24"/>
          <w:szCs w:val="24"/>
        </w:rPr>
        <w:t>.  The role requires r</w:t>
      </w:r>
      <w:proofErr w:type="spellStart"/>
      <w:r w:rsidRPr="000B5A9F">
        <w:rPr>
          <w:rFonts w:ascii="Calibri" w:eastAsia="Times New Roman" w:hAnsi="Calibri" w:cs="Calibri"/>
          <w:color w:val="000000"/>
          <w:sz w:val="24"/>
          <w:szCs w:val="24"/>
          <w:lang w:val="en"/>
        </w:rPr>
        <w:t>esearch</w:t>
      </w:r>
      <w:proofErr w:type="spellEnd"/>
      <w:r w:rsidRPr="000B5A9F">
        <w:rPr>
          <w:rFonts w:ascii="Calibri" w:eastAsia="Times New Roman" w:hAnsi="Calibri" w:cs="Calibri"/>
          <w:color w:val="000000"/>
          <w:sz w:val="24"/>
          <w:szCs w:val="24"/>
          <w:lang w:val="en"/>
        </w:rPr>
        <w:t xml:space="preserve">, tabulations, and compiling of information required to process </w:t>
      </w:r>
      <w:r>
        <w:rPr>
          <w:rFonts w:ascii="Calibri" w:eastAsia="Times New Roman" w:hAnsi="Calibri" w:cs="Calibri"/>
          <w:color w:val="000000"/>
          <w:sz w:val="24"/>
          <w:szCs w:val="24"/>
          <w:lang w:val="en"/>
        </w:rPr>
        <w:t>water and sewer</w:t>
      </w:r>
      <w:r w:rsidRPr="000B5A9F">
        <w:rPr>
          <w:rFonts w:ascii="Calibri" w:eastAsia="Times New Roman" w:hAnsi="Calibri" w:cs="Calibri"/>
          <w:color w:val="000000"/>
          <w:sz w:val="24"/>
          <w:szCs w:val="24"/>
          <w:lang w:val="en"/>
        </w:rPr>
        <w:t xml:space="preserve"> billing statements, </w:t>
      </w:r>
      <w:r>
        <w:rPr>
          <w:rFonts w:ascii="Calibri" w:eastAsia="Times New Roman" w:hAnsi="Calibri" w:cs="Calibri"/>
          <w:color w:val="000000"/>
          <w:sz w:val="24"/>
          <w:szCs w:val="24"/>
          <w:lang w:val="en"/>
        </w:rPr>
        <w:t xml:space="preserve">delinquent </w:t>
      </w:r>
      <w:r w:rsidRPr="000B5A9F">
        <w:rPr>
          <w:rFonts w:ascii="Calibri" w:eastAsia="Times New Roman" w:hAnsi="Calibri" w:cs="Calibri"/>
          <w:color w:val="000000"/>
          <w:sz w:val="24"/>
          <w:szCs w:val="24"/>
          <w:lang w:val="en"/>
        </w:rPr>
        <w:t>invoices</w:t>
      </w:r>
      <w:r w:rsidR="00577A19">
        <w:rPr>
          <w:rFonts w:ascii="Calibri" w:eastAsia="Times New Roman" w:hAnsi="Calibri" w:cs="Calibri"/>
          <w:color w:val="000000"/>
          <w:sz w:val="24"/>
          <w:szCs w:val="24"/>
          <w:lang w:val="en"/>
        </w:rPr>
        <w:t xml:space="preserve"> and </w:t>
      </w:r>
      <w:r w:rsidR="001F12D7">
        <w:rPr>
          <w:rFonts w:ascii="Calibri" w:eastAsia="Times New Roman" w:hAnsi="Calibri" w:cs="Calibri"/>
          <w:color w:val="000000"/>
          <w:sz w:val="24"/>
          <w:szCs w:val="24"/>
          <w:lang w:val="en"/>
        </w:rPr>
        <w:t xml:space="preserve">knowledge of the </w:t>
      </w:r>
      <w:r w:rsidR="00577A19">
        <w:rPr>
          <w:rFonts w:ascii="Calibri" w:eastAsia="Times New Roman" w:hAnsi="Calibri" w:cs="Calibri"/>
          <w:color w:val="000000"/>
          <w:sz w:val="24"/>
          <w:szCs w:val="24"/>
          <w:lang w:val="en"/>
        </w:rPr>
        <w:t>election process</w:t>
      </w:r>
      <w:r w:rsidRPr="000B5A9F">
        <w:rPr>
          <w:rFonts w:ascii="Calibri" w:eastAsia="Times New Roman" w:hAnsi="Calibri" w:cs="Calibri"/>
          <w:color w:val="000000"/>
          <w:sz w:val="24"/>
          <w:szCs w:val="24"/>
          <w:lang w:val="en"/>
        </w:rPr>
        <w:t>.</w:t>
      </w:r>
    </w:p>
    <w:p w14:paraId="679B8060" w14:textId="77777777" w:rsidR="00D733BC" w:rsidRDefault="00D733BC" w:rsidP="000E1278">
      <w:pPr>
        <w:rPr>
          <w:rFonts w:ascii="Calibri" w:hAnsi="Calibri" w:cs="Calibri"/>
          <w:b/>
          <w:sz w:val="24"/>
          <w:szCs w:val="24"/>
          <w:u w:val="single"/>
        </w:rPr>
      </w:pPr>
    </w:p>
    <w:p w14:paraId="1CC0A7DC" w14:textId="360B3921" w:rsidR="007C77BA" w:rsidRPr="007C33DD" w:rsidRDefault="000E1278" w:rsidP="000E1278">
      <w:pPr>
        <w:rPr>
          <w:rFonts w:ascii="Calibri" w:hAnsi="Calibri" w:cs="Calibri"/>
          <w:b/>
          <w:sz w:val="24"/>
          <w:szCs w:val="24"/>
          <w:u w:val="single"/>
        </w:rPr>
      </w:pPr>
      <w:r w:rsidRPr="007C33DD">
        <w:rPr>
          <w:rFonts w:ascii="Calibri" w:hAnsi="Calibri" w:cs="Calibri"/>
          <w:b/>
          <w:sz w:val="24"/>
          <w:szCs w:val="24"/>
          <w:u w:val="single"/>
        </w:rPr>
        <w:t>Job Duties:</w:t>
      </w:r>
    </w:p>
    <w:p w14:paraId="64221BB8" w14:textId="37548738" w:rsidR="000E1278" w:rsidRDefault="000E1278" w:rsidP="003D7E56">
      <w:pPr>
        <w:numPr>
          <w:ilvl w:val="0"/>
          <w:numId w:val="2"/>
        </w:numPr>
        <w:shd w:val="clear" w:color="auto" w:fill="FFFFFF"/>
        <w:spacing w:before="100" w:beforeAutospacing="1" w:after="100" w:afterAutospacing="1" w:line="240" w:lineRule="auto"/>
        <w:ind w:left="495"/>
        <w:rPr>
          <w:rFonts w:ascii="Calibri" w:eastAsia="Times New Roman" w:hAnsi="Calibri" w:cs="Calibri"/>
          <w:color w:val="000000"/>
          <w:sz w:val="24"/>
          <w:szCs w:val="24"/>
          <w:lang w:val="en"/>
        </w:rPr>
      </w:pPr>
      <w:r w:rsidRPr="000E1278">
        <w:rPr>
          <w:rFonts w:ascii="Calibri" w:eastAsia="Times New Roman" w:hAnsi="Calibri" w:cs="Calibri"/>
          <w:color w:val="000000"/>
          <w:sz w:val="24"/>
          <w:szCs w:val="24"/>
          <w:lang w:val="en"/>
        </w:rPr>
        <w:t xml:space="preserve">Acknowledge, greet, and respond to both walk-in customers and telephone inquiries, answers the general phone number for the township and handles/transfers the calls, in a tactful, professional, efficient manner. </w:t>
      </w:r>
    </w:p>
    <w:p w14:paraId="2B0DCFD2" w14:textId="26DEA0F4" w:rsidR="005F1388" w:rsidRDefault="005F1388" w:rsidP="005F1388">
      <w:pPr>
        <w:numPr>
          <w:ilvl w:val="0"/>
          <w:numId w:val="2"/>
        </w:numPr>
        <w:shd w:val="clear" w:color="auto" w:fill="FFFFFF"/>
        <w:spacing w:before="100" w:beforeAutospacing="1" w:after="100" w:afterAutospacing="1" w:line="240" w:lineRule="auto"/>
        <w:ind w:left="495"/>
        <w:rPr>
          <w:rFonts w:ascii="Calibri" w:eastAsia="Times New Roman" w:hAnsi="Calibri" w:cs="Calibri"/>
          <w:color w:val="000000"/>
          <w:sz w:val="24"/>
          <w:szCs w:val="24"/>
          <w:lang w:val="en"/>
        </w:rPr>
      </w:pPr>
      <w:r w:rsidRPr="000E1278">
        <w:rPr>
          <w:rFonts w:ascii="Calibri" w:eastAsia="Times New Roman" w:hAnsi="Calibri" w:cs="Calibri"/>
          <w:color w:val="000000"/>
          <w:sz w:val="24"/>
          <w:szCs w:val="24"/>
          <w:lang w:val="en"/>
        </w:rPr>
        <w:t xml:space="preserve">Reconciles and validates </w:t>
      </w:r>
      <w:r w:rsidR="000A4B05">
        <w:rPr>
          <w:rFonts w:ascii="Calibri" w:eastAsia="Times New Roman" w:hAnsi="Calibri" w:cs="Calibri"/>
          <w:color w:val="000000"/>
          <w:sz w:val="24"/>
          <w:szCs w:val="24"/>
          <w:lang w:val="en"/>
        </w:rPr>
        <w:t>the water/sewer billing register</w:t>
      </w:r>
      <w:r w:rsidR="001D68AB">
        <w:rPr>
          <w:rFonts w:ascii="Calibri" w:eastAsia="Times New Roman" w:hAnsi="Calibri" w:cs="Calibri"/>
          <w:color w:val="000000"/>
          <w:sz w:val="24"/>
          <w:szCs w:val="24"/>
          <w:lang w:val="en"/>
        </w:rPr>
        <w:t xml:space="preserve">, </w:t>
      </w:r>
      <w:r w:rsidRPr="000E1278">
        <w:rPr>
          <w:rFonts w:ascii="Calibri" w:eastAsia="Times New Roman" w:hAnsi="Calibri" w:cs="Calibri"/>
          <w:color w:val="000000"/>
          <w:sz w:val="24"/>
          <w:szCs w:val="24"/>
          <w:lang w:val="en"/>
        </w:rPr>
        <w:t>prepares reports</w:t>
      </w:r>
      <w:r w:rsidR="00A26B48">
        <w:rPr>
          <w:rFonts w:ascii="Calibri" w:eastAsia="Times New Roman" w:hAnsi="Calibri" w:cs="Calibri"/>
          <w:color w:val="000000"/>
          <w:sz w:val="24"/>
          <w:szCs w:val="24"/>
          <w:lang w:val="en"/>
        </w:rPr>
        <w:t xml:space="preserve"> and keeps records per the auditor’s needs.</w:t>
      </w:r>
      <w:r w:rsidRPr="000E1278">
        <w:rPr>
          <w:rFonts w:ascii="Calibri" w:eastAsia="Times New Roman" w:hAnsi="Calibri" w:cs="Calibri"/>
          <w:color w:val="000000"/>
          <w:sz w:val="24"/>
          <w:szCs w:val="24"/>
          <w:lang w:val="en"/>
        </w:rPr>
        <w:t xml:space="preserve"> </w:t>
      </w:r>
    </w:p>
    <w:p w14:paraId="797D3F50" w14:textId="25B9E2BA" w:rsidR="00A32AB4" w:rsidRDefault="000A4B05" w:rsidP="00A32AB4">
      <w:pPr>
        <w:numPr>
          <w:ilvl w:val="0"/>
          <w:numId w:val="2"/>
        </w:numPr>
        <w:shd w:val="clear" w:color="auto" w:fill="FFFFFF"/>
        <w:spacing w:before="100" w:beforeAutospacing="1" w:after="100" w:afterAutospacing="1" w:line="240" w:lineRule="auto"/>
        <w:ind w:left="495"/>
        <w:rPr>
          <w:rFonts w:ascii="Calibri" w:eastAsia="Times New Roman" w:hAnsi="Calibri" w:cs="Calibri"/>
          <w:color w:val="000000"/>
          <w:sz w:val="24"/>
          <w:szCs w:val="24"/>
          <w:lang w:val="en"/>
        </w:rPr>
      </w:pPr>
      <w:r>
        <w:rPr>
          <w:rFonts w:ascii="Calibri" w:eastAsia="Times New Roman" w:hAnsi="Calibri" w:cs="Calibri"/>
          <w:color w:val="000000"/>
          <w:sz w:val="24"/>
          <w:szCs w:val="24"/>
          <w:lang w:val="en"/>
        </w:rPr>
        <w:t>On a timely quarterly schedule; c</w:t>
      </w:r>
      <w:r w:rsidR="00A32AB4">
        <w:rPr>
          <w:rFonts w:ascii="Calibri" w:eastAsia="Times New Roman" w:hAnsi="Calibri" w:cs="Calibri"/>
          <w:color w:val="000000"/>
          <w:sz w:val="24"/>
          <w:szCs w:val="24"/>
          <w:lang w:val="en"/>
        </w:rPr>
        <w:t xml:space="preserve">ompile all </w:t>
      </w:r>
      <w:r>
        <w:rPr>
          <w:rFonts w:ascii="Calibri" w:eastAsia="Times New Roman" w:hAnsi="Calibri" w:cs="Calibri"/>
          <w:color w:val="000000"/>
          <w:sz w:val="24"/>
          <w:szCs w:val="24"/>
          <w:lang w:val="en"/>
        </w:rPr>
        <w:t>water and sewer accounts</w:t>
      </w:r>
      <w:r w:rsidR="00A32AB4">
        <w:rPr>
          <w:rFonts w:ascii="Calibri" w:eastAsia="Times New Roman" w:hAnsi="Calibri" w:cs="Calibri"/>
          <w:color w:val="000000"/>
          <w:sz w:val="24"/>
          <w:szCs w:val="24"/>
          <w:lang w:val="en"/>
        </w:rPr>
        <w:t xml:space="preserve">, prepare </w:t>
      </w:r>
      <w:r>
        <w:rPr>
          <w:rFonts w:ascii="Calibri" w:eastAsia="Times New Roman" w:hAnsi="Calibri" w:cs="Calibri"/>
          <w:color w:val="000000"/>
          <w:sz w:val="24"/>
          <w:szCs w:val="24"/>
          <w:lang w:val="en"/>
        </w:rPr>
        <w:t>utility bills and</w:t>
      </w:r>
      <w:r w:rsidR="00824D08">
        <w:rPr>
          <w:rFonts w:ascii="Calibri" w:eastAsia="Times New Roman" w:hAnsi="Calibri" w:cs="Calibri"/>
          <w:color w:val="000000"/>
          <w:sz w:val="24"/>
          <w:szCs w:val="24"/>
          <w:lang w:val="en"/>
        </w:rPr>
        <w:t xml:space="preserve"> i</w:t>
      </w:r>
      <w:r w:rsidR="00A32AB4">
        <w:rPr>
          <w:rFonts w:ascii="Calibri" w:eastAsia="Times New Roman" w:hAnsi="Calibri" w:cs="Calibri"/>
          <w:color w:val="000000"/>
          <w:sz w:val="24"/>
          <w:szCs w:val="24"/>
          <w:lang w:val="en"/>
        </w:rPr>
        <w:t xml:space="preserve">ssue </w:t>
      </w:r>
      <w:r>
        <w:rPr>
          <w:rFonts w:ascii="Calibri" w:eastAsia="Times New Roman" w:hAnsi="Calibri" w:cs="Calibri"/>
          <w:color w:val="000000"/>
          <w:sz w:val="24"/>
          <w:szCs w:val="24"/>
          <w:lang w:val="en"/>
        </w:rPr>
        <w:t>delinquent</w:t>
      </w:r>
      <w:r w:rsidR="00A32AB4">
        <w:rPr>
          <w:rFonts w:ascii="Calibri" w:eastAsia="Times New Roman" w:hAnsi="Calibri" w:cs="Calibri"/>
          <w:color w:val="000000"/>
          <w:sz w:val="24"/>
          <w:szCs w:val="24"/>
          <w:lang w:val="en"/>
        </w:rPr>
        <w:t xml:space="preserve"> notices</w:t>
      </w:r>
      <w:r>
        <w:rPr>
          <w:rFonts w:ascii="Calibri" w:eastAsia="Times New Roman" w:hAnsi="Calibri" w:cs="Calibri"/>
          <w:color w:val="000000"/>
          <w:sz w:val="24"/>
          <w:szCs w:val="24"/>
          <w:lang w:val="en"/>
        </w:rPr>
        <w:t>.</w:t>
      </w:r>
      <w:r w:rsidR="00A32AB4">
        <w:rPr>
          <w:rFonts w:ascii="Calibri" w:eastAsia="Times New Roman" w:hAnsi="Calibri" w:cs="Calibri"/>
          <w:color w:val="000000"/>
          <w:sz w:val="24"/>
          <w:szCs w:val="24"/>
          <w:lang w:val="en"/>
        </w:rPr>
        <w:t xml:space="preserve"> </w:t>
      </w:r>
    </w:p>
    <w:p w14:paraId="7E964109" w14:textId="77777777" w:rsidR="000A4B05" w:rsidRDefault="000A4B05" w:rsidP="000A4B05">
      <w:pPr>
        <w:numPr>
          <w:ilvl w:val="0"/>
          <w:numId w:val="2"/>
        </w:numPr>
        <w:shd w:val="clear" w:color="auto" w:fill="FFFFFF"/>
        <w:spacing w:before="100" w:beforeAutospacing="1" w:after="100" w:afterAutospacing="1" w:line="240" w:lineRule="auto"/>
        <w:ind w:left="495"/>
        <w:rPr>
          <w:rFonts w:ascii="Calibri" w:eastAsia="Times New Roman" w:hAnsi="Calibri" w:cs="Calibri"/>
          <w:color w:val="000000"/>
          <w:sz w:val="24"/>
          <w:szCs w:val="24"/>
          <w:lang w:val="en"/>
        </w:rPr>
      </w:pPr>
      <w:r>
        <w:rPr>
          <w:rFonts w:ascii="Calibri" w:eastAsia="Times New Roman" w:hAnsi="Calibri" w:cs="Calibri"/>
          <w:color w:val="000000"/>
          <w:sz w:val="24"/>
          <w:szCs w:val="24"/>
          <w:lang w:val="en"/>
        </w:rPr>
        <w:t>Responsible for the Utility Billing process and maintaining the integrity of the Utility Billing BS &amp; A database.</w:t>
      </w:r>
    </w:p>
    <w:p w14:paraId="2E64E3BD" w14:textId="6FEF1B35" w:rsidR="00643E16" w:rsidRDefault="000A4B05" w:rsidP="005F1388">
      <w:pPr>
        <w:numPr>
          <w:ilvl w:val="0"/>
          <w:numId w:val="2"/>
        </w:numPr>
        <w:shd w:val="clear" w:color="auto" w:fill="FFFFFF"/>
        <w:spacing w:before="100" w:beforeAutospacing="1" w:after="100" w:afterAutospacing="1" w:line="240" w:lineRule="auto"/>
        <w:ind w:left="495"/>
        <w:rPr>
          <w:rFonts w:ascii="Calibri" w:eastAsia="Times New Roman" w:hAnsi="Calibri" w:cs="Calibri"/>
          <w:color w:val="000000"/>
          <w:sz w:val="24"/>
          <w:szCs w:val="24"/>
          <w:lang w:val="en"/>
        </w:rPr>
      </w:pPr>
      <w:r>
        <w:rPr>
          <w:rFonts w:ascii="Calibri" w:eastAsia="Times New Roman" w:hAnsi="Calibri" w:cs="Calibri"/>
          <w:color w:val="000000"/>
          <w:sz w:val="24"/>
          <w:szCs w:val="24"/>
          <w:lang w:val="en"/>
        </w:rPr>
        <w:t>Assist the Clerk in processing FOIA requests</w:t>
      </w:r>
      <w:r w:rsidR="00643E16">
        <w:rPr>
          <w:rFonts w:ascii="Calibri" w:eastAsia="Times New Roman" w:hAnsi="Calibri" w:cs="Calibri"/>
          <w:color w:val="000000"/>
          <w:sz w:val="24"/>
          <w:szCs w:val="24"/>
          <w:lang w:val="en"/>
        </w:rPr>
        <w:t>.</w:t>
      </w:r>
    </w:p>
    <w:p w14:paraId="42F3AA6D" w14:textId="532D8020" w:rsidR="00716726" w:rsidRDefault="00716726" w:rsidP="005F1388">
      <w:pPr>
        <w:numPr>
          <w:ilvl w:val="0"/>
          <w:numId w:val="2"/>
        </w:numPr>
        <w:shd w:val="clear" w:color="auto" w:fill="FFFFFF"/>
        <w:spacing w:before="100" w:beforeAutospacing="1" w:after="100" w:afterAutospacing="1" w:line="240" w:lineRule="auto"/>
        <w:ind w:left="495"/>
        <w:rPr>
          <w:rFonts w:ascii="Calibri" w:eastAsia="Times New Roman" w:hAnsi="Calibri" w:cs="Calibri"/>
          <w:color w:val="000000"/>
          <w:sz w:val="24"/>
          <w:szCs w:val="24"/>
          <w:lang w:val="en"/>
        </w:rPr>
      </w:pPr>
      <w:r>
        <w:rPr>
          <w:rFonts w:ascii="Calibri" w:eastAsia="Times New Roman" w:hAnsi="Calibri" w:cs="Calibri"/>
          <w:color w:val="000000"/>
          <w:sz w:val="24"/>
          <w:szCs w:val="24"/>
          <w:lang w:val="en"/>
        </w:rPr>
        <w:t>Coordinate and process requests for rental of Township Park pavilions.</w:t>
      </w:r>
    </w:p>
    <w:p w14:paraId="61266174" w14:textId="45D169A9" w:rsidR="00141F7C" w:rsidRDefault="00716726" w:rsidP="005F1388">
      <w:pPr>
        <w:numPr>
          <w:ilvl w:val="0"/>
          <w:numId w:val="2"/>
        </w:numPr>
        <w:shd w:val="clear" w:color="auto" w:fill="FFFFFF"/>
        <w:spacing w:before="100" w:beforeAutospacing="1" w:after="100" w:afterAutospacing="1" w:line="240" w:lineRule="auto"/>
        <w:ind w:left="495"/>
        <w:rPr>
          <w:rFonts w:ascii="Calibri" w:eastAsia="Times New Roman" w:hAnsi="Calibri" w:cs="Calibri"/>
          <w:color w:val="000000"/>
          <w:sz w:val="24"/>
          <w:szCs w:val="24"/>
          <w:lang w:val="en"/>
        </w:rPr>
      </w:pPr>
      <w:r>
        <w:rPr>
          <w:rFonts w:ascii="Calibri" w:eastAsia="Times New Roman" w:hAnsi="Calibri" w:cs="Calibri"/>
          <w:color w:val="000000"/>
          <w:sz w:val="24"/>
          <w:szCs w:val="24"/>
          <w:lang w:val="en"/>
        </w:rPr>
        <w:t>Assist the Clerk in the planning and administering of Federal, State, County</w:t>
      </w:r>
      <w:r w:rsidR="008D067E">
        <w:rPr>
          <w:rFonts w:ascii="Calibri" w:eastAsia="Times New Roman" w:hAnsi="Calibri" w:cs="Calibri"/>
          <w:color w:val="000000"/>
          <w:sz w:val="24"/>
          <w:szCs w:val="24"/>
          <w:lang w:val="en"/>
        </w:rPr>
        <w:t>, Township or any special elections.  This includes ordering election supplies, registering voters, processing absentee voter ballots, testing election equipment, preparing election materials, maintaining election documents, archiving, storing and disposing of election materials and ballots in accordance with state and federal statu</w:t>
      </w:r>
      <w:r w:rsidR="00CC02A4">
        <w:rPr>
          <w:rFonts w:ascii="Calibri" w:eastAsia="Times New Roman" w:hAnsi="Calibri" w:cs="Calibri"/>
          <w:color w:val="000000"/>
          <w:sz w:val="24"/>
          <w:szCs w:val="24"/>
          <w:lang w:val="en"/>
        </w:rPr>
        <w:t>t</w:t>
      </w:r>
      <w:r w:rsidR="008D067E">
        <w:rPr>
          <w:rFonts w:ascii="Calibri" w:eastAsia="Times New Roman" w:hAnsi="Calibri" w:cs="Calibri"/>
          <w:color w:val="000000"/>
          <w:sz w:val="24"/>
          <w:szCs w:val="24"/>
          <w:lang w:val="en"/>
        </w:rPr>
        <w:t>es.</w:t>
      </w:r>
      <w:r w:rsidR="00141F7C">
        <w:rPr>
          <w:rFonts w:ascii="Calibri" w:eastAsia="Times New Roman" w:hAnsi="Calibri" w:cs="Calibri"/>
          <w:color w:val="000000"/>
          <w:sz w:val="24"/>
          <w:szCs w:val="24"/>
          <w:lang w:val="en"/>
        </w:rPr>
        <w:t xml:space="preserve"> </w:t>
      </w:r>
    </w:p>
    <w:p w14:paraId="298EBBFC" w14:textId="77777777" w:rsidR="00D733BC" w:rsidRDefault="00D733BC" w:rsidP="008D72B6">
      <w:pPr>
        <w:shd w:val="clear" w:color="auto" w:fill="FFFFFF"/>
        <w:spacing w:before="100" w:beforeAutospacing="1" w:after="100" w:afterAutospacing="1" w:line="240" w:lineRule="auto"/>
        <w:rPr>
          <w:rFonts w:ascii="Calibri" w:eastAsia="Times New Roman" w:hAnsi="Calibri" w:cs="Calibri"/>
          <w:b/>
          <w:color w:val="000000"/>
          <w:sz w:val="24"/>
          <w:szCs w:val="24"/>
          <w:u w:val="single"/>
          <w:lang w:val="en"/>
        </w:rPr>
      </w:pPr>
    </w:p>
    <w:p w14:paraId="1CDFB18B" w14:textId="5398D776" w:rsidR="008D72B6" w:rsidRDefault="008D72B6" w:rsidP="008D72B6">
      <w:pPr>
        <w:shd w:val="clear" w:color="auto" w:fill="FFFFFF"/>
        <w:spacing w:before="100" w:beforeAutospacing="1" w:after="100" w:afterAutospacing="1" w:line="240" w:lineRule="auto"/>
        <w:rPr>
          <w:rFonts w:ascii="Calibri" w:eastAsia="Times New Roman" w:hAnsi="Calibri" w:cs="Calibri"/>
          <w:b/>
          <w:color w:val="000000"/>
          <w:sz w:val="24"/>
          <w:szCs w:val="24"/>
          <w:u w:val="single"/>
          <w:lang w:val="en"/>
        </w:rPr>
      </w:pPr>
      <w:r>
        <w:rPr>
          <w:rFonts w:ascii="Calibri" w:eastAsia="Times New Roman" w:hAnsi="Calibri" w:cs="Calibri"/>
          <w:b/>
          <w:color w:val="000000"/>
          <w:sz w:val="24"/>
          <w:szCs w:val="24"/>
          <w:u w:val="single"/>
          <w:lang w:val="en"/>
        </w:rPr>
        <w:t>Job Requirements:</w:t>
      </w:r>
    </w:p>
    <w:p w14:paraId="4CAAE9F4" w14:textId="77777777" w:rsidR="008D72B6" w:rsidRPr="009523F8" w:rsidRDefault="008D72B6" w:rsidP="008D72B6">
      <w:pPr>
        <w:shd w:val="clear" w:color="auto" w:fill="FFFFFF"/>
        <w:spacing w:before="100" w:beforeAutospacing="1" w:after="100" w:afterAutospacing="1" w:line="240" w:lineRule="auto"/>
        <w:rPr>
          <w:rFonts w:cstheme="minorHAnsi"/>
          <w:sz w:val="24"/>
          <w:szCs w:val="24"/>
        </w:rPr>
      </w:pPr>
      <w:r w:rsidRPr="00D14EA1">
        <w:rPr>
          <w:rFonts w:cstheme="minorHAnsi"/>
          <w:sz w:val="24"/>
          <w:szCs w:val="24"/>
        </w:rPr>
        <w:t xml:space="preserve">The role requires someone who is capable of interacting with the public in a professional manner, who is analytical, has strong organizational skills, the ability to multi-task, be proactive in solving problems and is </w:t>
      </w:r>
      <w:r w:rsidRPr="009523F8">
        <w:rPr>
          <w:rFonts w:cstheme="minorHAnsi"/>
          <w:sz w:val="24"/>
          <w:szCs w:val="24"/>
        </w:rPr>
        <w:t>able to work independently. It requires a significant amount of attention to detail and the ability to quickly grasp new skills and concepts.</w:t>
      </w:r>
      <w:r>
        <w:rPr>
          <w:rFonts w:cstheme="minorHAnsi"/>
          <w:sz w:val="24"/>
          <w:szCs w:val="24"/>
        </w:rPr>
        <w:t xml:space="preserve"> </w:t>
      </w:r>
    </w:p>
    <w:p w14:paraId="53DE01EB" w14:textId="555BDF4D" w:rsidR="008D72B6" w:rsidRPr="009523F8" w:rsidRDefault="008D72B6" w:rsidP="008D72B6">
      <w:pPr>
        <w:shd w:val="clear" w:color="auto" w:fill="FFFFFF"/>
        <w:spacing w:before="100" w:beforeAutospacing="1" w:after="100" w:afterAutospacing="1" w:line="240" w:lineRule="auto"/>
        <w:rPr>
          <w:sz w:val="24"/>
          <w:szCs w:val="24"/>
        </w:rPr>
      </w:pPr>
      <w:r w:rsidRPr="009523F8">
        <w:rPr>
          <w:rFonts w:cstheme="minorHAnsi"/>
          <w:sz w:val="24"/>
          <w:szCs w:val="24"/>
        </w:rPr>
        <w:t xml:space="preserve">Required Education and Experience: </w:t>
      </w:r>
      <w:r w:rsidRPr="009523F8">
        <w:rPr>
          <w:sz w:val="24"/>
          <w:szCs w:val="24"/>
        </w:rPr>
        <w:t xml:space="preserve">Minimum high school diploma or equivalent.  Six months to one year of bookkeeping, accounting or finance related business office experience. </w:t>
      </w:r>
      <w:r>
        <w:rPr>
          <w:sz w:val="24"/>
          <w:szCs w:val="24"/>
        </w:rPr>
        <w:t xml:space="preserve">Computer literacy, ability to understand and learn computer applications quickly. </w:t>
      </w:r>
      <w:r>
        <w:rPr>
          <w:sz w:val="24"/>
          <w:szCs w:val="24"/>
        </w:rPr>
        <w:t xml:space="preserve">Must have previous Election Worker experience or willing to train to be a certified Elections Inspector. </w:t>
      </w:r>
      <w:r w:rsidRPr="009523F8">
        <w:rPr>
          <w:sz w:val="24"/>
          <w:szCs w:val="24"/>
        </w:rPr>
        <w:t>Must possess a valid Michigan driver’s license and have the ability to be bonded.</w:t>
      </w:r>
    </w:p>
    <w:p w14:paraId="41F44F34" w14:textId="19190A75" w:rsidR="00577A19" w:rsidRDefault="008D72B6" w:rsidP="00577A19">
      <w:pPr>
        <w:shd w:val="clear" w:color="auto" w:fill="FFFFFF"/>
        <w:spacing w:before="100" w:beforeAutospacing="1" w:after="100" w:afterAutospacing="1" w:line="240" w:lineRule="auto"/>
        <w:rPr>
          <w:sz w:val="24"/>
          <w:szCs w:val="24"/>
        </w:rPr>
      </w:pPr>
      <w:r w:rsidRPr="009523F8">
        <w:rPr>
          <w:sz w:val="24"/>
          <w:szCs w:val="24"/>
        </w:rPr>
        <w:t xml:space="preserve">Preferred Education and Experience: Associates Degree </w:t>
      </w:r>
      <w:r>
        <w:rPr>
          <w:sz w:val="24"/>
          <w:szCs w:val="24"/>
        </w:rPr>
        <w:t xml:space="preserve">or higher </w:t>
      </w:r>
      <w:r w:rsidRPr="009523F8">
        <w:rPr>
          <w:sz w:val="24"/>
          <w:szCs w:val="24"/>
        </w:rPr>
        <w:t>in Accounting or Business. One to two years of bookkeeping, accounting or finance related business office experience.</w:t>
      </w:r>
      <w:r>
        <w:rPr>
          <w:sz w:val="24"/>
          <w:szCs w:val="24"/>
        </w:rPr>
        <w:t xml:space="preserve">  Previous BS &amp; A experience.</w:t>
      </w:r>
      <w:r>
        <w:rPr>
          <w:sz w:val="24"/>
          <w:szCs w:val="24"/>
        </w:rPr>
        <w:t xml:space="preserve"> Certified Election Inspector or previous Election Chairperson experience.</w:t>
      </w:r>
    </w:p>
    <w:p w14:paraId="70B2D8A9" w14:textId="63CE7E86" w:rsidR="00D733BC" w:rsidRDefault="00D733BC" w:rsidP="00577A19">
      <w:pPr>
        <w:shd w:val="clear" w:color="auto" w:fill="FFFFFF"/>
        <w:spacing w:before="100" w:beforeAutospacing="1" w:after="100" w:afterAutospacing="1" w:line="240" w:lineRule="auto"/>
        <w:rPr>
          <w:rFonts w:ascii="Calibri" w:eastAsia="Times New Roman" w:hAnsi="Calibri" w:cs="Calibri"/>
          <w:color w:val="000000"/>
          <w:sz w:val="24"/>
          <w:szCs w:val="24"/>
          <w:lang w:val="en"/>
        </w:rPr>
      </w:pPr>
    </w:p>
    <w:p w14:paraId="03D8BB91" w14:textId="2CA057D5" w:rsidR="00D733BC" w:rsidRDefault="00D733BC" w:rsidP="00577A19">
      <w:pPr>
        <w:shd w:val="clear" w:color="auto" w:fill="FFFFFF"/>
        <w:spacing w:before="100" w:beforeAutospacing="1" w:after="100" w:afterAutospacing="1" w:line="240" w:lineRule="auto"/>
        <w:rPr>
          <w:rFonts w:ascii="Calibri" w:eastAsia="Times New Roman" w:hAnsi="Calibri" w:cs="Calibri"/>
          <w:color w:val="000000"/>
          <w:sz w:val="24"/>
          <w:szCs w:val="24"/>
          <w:lang w:val="en"/>
        </w:rPr>
      </w:pPr>
    </w:p>
    <w:p w14:paraId="1E565C06" w14:textId="72151D41" w:rsidR="00D733BC" w:rsidRDefault="00D733BC" w:rsidP="00577A19">
      <w:pPr>
        <w:shd w:val="clear" w:color="auto" w:fill="FFFFFF"/>
        <w:spacing w:before="100" w:beforeAutospacing="1" w:after="100" w:afterAutospacing="1" w:line="240" w:lineRule="auto"/>
        <w:rPr>
          <w:rFonts w:ascii="Calibri" w:eastAsia="Times New Roman" w:hAnsi="Calibri" w:cs="Calibri"/>
          <w:color w:val="000000"/>
          <w:sz w:val="24"/>
          <w:szCs w:val="24"/>
          <w:lang w:val="en"/>
        </w:rPr>
      </w:pPr>
    </w:p>
    <w:p w14:paraId="2F1046F8" w14:textId="1E7F516B" w:rsidR="00D733BC" w:rsidRDefault="00D733BC" w:rsidP="00577A19">
      <w:pPr>
        <w:shd w:val="clear" w:color="auto" w:fill="FFFFFF"/>
        <w:spacing w:before="100" w:beforeAutospacing="1" w:after="100" w:afterAutospacing="1" w:line="240" w:lineRule="auto"/>
        <w:rPr>
          <w:rFonts w:ascii="Calibri" w:eastAsia="Times New Roman" w:hAnsi="Calibri" w:cs="Calibri"/>
          <w:color w:val="000000"/>
          <w:sz w:val="24"/>
          <w:szCs w:val="24"/>
          <w:lang w:val="en"/>
        </w:rPr>
      </w:pPr>
    </w:p>
    <w:p w14:paraId="156327A0" w14:textId="17F3EFFB" w:rsidR="00D733BC" w:rsidRDefault="00D733BC" w:rsidP="00577A19">
      <w:pPr>
        <w:shd w:val="clear" w:color="auto" w:fill="FFFFFF"/>
        <w:spacing w:before="100" w:beforeAutospacing="1" w:after="100" w:afterAutospacing="1" w:line="240" w:lineRule="auto"/>
        <w:rPr>
          <w:rFonts w:ascii="Calibri" w:eastAsia="Times New Roman" w:hAnsi="Calibri" w:cs="Calibri"/>
          <w:color w:val="000000"/>
          <w:sz w:val="24"/>
          <w:szCs w:val="24"/>
          <w:lang w:val="en"/>
        </w:rPr>
      </w:pPr>
    </w:p>
    <w:p w14:paraId="044A3545" w14:textId="2DEA5DAD" w:rsidR="00D733BC" w:rsidRDefault="00D733BC" w:rsidP="00577A19">
      <w:pPr>
        <w:shd w:val="clear" w:color="auto" w:fill="FFFFFF"/>
        <w:spacing w:before="100" w:beforeAutospacing="1" w:after="100" w:afterAutospacing="1" w:line="240" w:lineRule="auto"/>
        <w:rPr>
          <w:rFonts w:ascii="Calibri" w:eastAsia="Times New Roman" w:hAnsi="Calibri" w:cs="Calibri"/>
          <w:color w:val="000000"/>
          <w:sz w:val="24"/>
          <w:szCs w:val="24"/>
          <w:lang w:val="en"/>
        </w:rPr>
      </w:pPr>
    </w:p>
    <w:p w14:paraId="131885E0" w14:textId="2ED4958D" w:rsidR="00D733BC" w:rsidRDefault="00D733BC" w:rsidP="00577A19">
      <w:pPr>
        <w:shd w:val="clear" w:color="auto" w:fill="FFFFFF"/>
        <w:spacing w:before="100" w:beforeAutospacing="1" w:after="100" w:afterAutospacing="1" w:line="240" w:lineRule="auto"/>
        <w:rPr>
          <w:rFonts w:ascii="Calibri" w:eastAsia="Times New Roman" w:hAnsi="Calibri" w:cs="Calibri"/>
          <w:color w:val="000000"/>
          <w:sz w:val="24"/>
          <w:szCs w:val="24"/>
          <w:lang w:val="en"/>
        </w:rPr>
      </w:pPr>
    </w:p>
    <w:p w14:paraId="2C7A1E63" w14:textId="63EC7F79" w:rsidR="00D733BC" w:rsidRDefault="00D733BC" w:rsidP="00577A19">
      <w:pPr>
        <w:shd w:val="clear" w:color="auto" w:fill="FFFFFF"/>
        <w:spacing w:before="100" w:beforeAutospacing="1" w:after="100" w:afterAutospacing="1" w:line="240" w:lineRule="auto"/>
        <w:rPr>
          <w:rFonts w:ascii="Calibri" w:eastAsia="Times New Roman" w:hAnsi="Calibri" w:cs="Calibri"/>
          <w:color w:val="000000"/>
          <w:sz w:val="24"/>
          <w:szCs w:val="24"/>
          <w:lang w:val="en"/>
        </w:rPr>
      </w:pPr>
    </w:p>
    <w:p w14:paraId="02E3380D" w14:textId="61E9FE32" w:rsidR="00D733BC" w:rsidRDefault="00D733BC" w:rsidP="00577A19">
      <w:pPr>
        <w:shd w:val="clear" w:color="auto" w:fill="FFFFFF"/>
        <w:spacing w:before="100" w:beforeAutospacing="1" w:after="100" w:afterAutospacing="1" w:line="240" w:lineRule="auto"/>
        <w:rPr>
          <w:rFonts w:ascii="Calibri" w:eastAsia="Times New Roman" w:hAnsi="Calibri" w:cs="Calibri"/>
          <w:color w:val="000000"/>
          <w:sz w:val="24"/>
          <w:szCs w:val="24"/>
          <w:lang w:val="en"/>
        </w:rPr>
      </w:pPr>
    </w:p>
    <w:p w14:paraId="68C9BC33" w14:textId="1E45E0EC" w:rsidR="00D733BC" w:rsidRDefault="00D733BC" w:rsidP="00577A19">
      <w:pPr>
        <w:shd w:val="clear" w:color="auto" w:fill="FFFFFF"/>
        <w:spacing w:before="100" w:beforeAutospacing="1" w:after="100" w:afterAutospacing="1" w:line="240" w:lineRule="auto"/>
        <w:rPr>
          <w:rFonts w:ascii="Calibri" w:eastAsia="Times New Roman" w:hAnsi="Calibri" w:cs="Calibri"/>
          <w:color w:val="000000"/>
          <w:sz w:val="24"/>
          <w:szCs w:val="24"/>
          <w:lang w:val="en"/>
        </w:rPr>
      </w:pPr>
    </w:p>
    <w:p w14:paraId="79D282E4" w14:textId="1BF457C5" w:rsidR="00D733BC" w:rsidRDefault="00D733BC" w:rsidP="00577A19">
      <w:pPr>
        <w:shd w:val="clear" w:color="auto" w:fill="FFFFFF"/>
        <w:spacing w:before="100" w:beforeAutospacing="1" w:after="100" w:afterAutospacing="1" w:line="240" w:lineRule="auto"/>
        <w:rPr>
          <w:rFonts w:ascii="Calibri" w:eastAsia="Times New Roman" w:hAnsi="Calibri" w:cs="Calibri"/>
          <w:color w:val="000000"/>
          <w:sz w:val="24"/>
          <w:szCs w:val="24"/>
          <w:lang w:val="en"/>
        </w:rPr>
      </w:pPr>
    </w:p>
    <w:p w14:paraId="07D7EC9F" w14:textId="019D5141" w:rsidR="00D733BC" w:rsidRDefault="00D733BC" w:rsidP="00577A19">
      <w:pPr>
        <w:shd w:val="clear" w:color="auto" w:fill="FFFFFF"/>
        <w:spacing w:before="100" w:beforeAutospacing="1" w:after="100" w:afterAutospacing="1" w:line="240" w:lineRule="auto"/>
        <w:rPr>
          <w:rFonts w:ascii="Calibri" w:eastAsia="Times New Roman" w:hAnsi="Calibri" w:cs="Calibri"/>
          <w:color w:val="000000"/>
          <w:sz w:val="24"/>
          <w:szCs w:val="24"/>
          <w:lang w:val="en"/>
        </w:rPr>
      </w:pPr>
    </w:p>
    <w:p w14:paraId="0B42D4A7" w14:textId="1DE4BA53" w:rsidR="00D733BC" w:rsidRDefault="00D733BC" w:rsidP="00577A19">
      <w:pPr>
        <w:shd w:val="clear" w:color="auto" w:fill="FFFFFF"/>
        <w:spacing w:before="100" w:beforeAutospacing="1" w:after="100" w:afterAutospacing="1" w:line="240" w:lineRule="auto"/>
        <w:rPr>
          <w:rFonts w:ascii="Calibri" w:eastAsia="Times New Roman" w:hAnsi="Calibri" w:cs="Calibri"/>
          <w:color w:val="000000"/>
          <w:sz w:val="24"/>
          <w:szCs w:val="24"/>
          <w:lang w:val="en"/>
        </w:rPr>
      </w:pPr>
    </w:p>
    <w:p w14:paraId="6ACCD535" w14:textId="4F1C4CA6" w:rsidR="00D733BC" w:rsidRDefault="00D733BC" w:rsidP="00577A19">
      <w:pPr>
        <w:shd w:val="clear" w:color="auto" w:fill="FFFFFF"/>
        <w:spacing w:before="100" w:beforeAutospacing="1" w:after="100" w:afterAutospacing="1" w:line="240" w:lineRule="auto"/>
        <w:rPr>
          <w:rFonts w:ascii="Calibri" w:eastAsia="Times New Roman" w:hAnsi="Calibri" w:cs="Calibri"/>
          <w:color w:val="000000"/>
          <w:sz w:val="24"/>
          <w:szCs w:val="24"/>
          <w:lang w:val="en"/>
        </w:rPr>
      </w:pPr>
    </w:p>
    <w:p w14:paraId="0BB55E3D" w14:textId="47ED0D25" w:rsidR="00D733BC" w:rsidRDefault="00D733BC" w:rsidP="00577A19">
      <w:pPr>
        <w:shd w:val="clear" w:color="auto" w:fill="FFFFFF"/>
        <w:spacing w:before="100" w:beforeAutospacing="1" w:after="100" w:afterAutospacing="1" w:line="240" w:lineRule="auto"/>
        <w:rPr>
          <w:rFonts w:ascii="Calibri" w:eastAsia="Times New Roman" w:hAnsi="Calibri" w:cs="Calibri"/>
          <w:color w:val="000000"/>
          <w:sz w:val="24"/>
          <w:szCs w:val="24"/>
          <w:lang w:val="en"/>
        </w:rPr>
      </w:pPr>
    </w:p>
    <w:p w14:paraId="6C1E2D1D" w14:textId="5CB5A838" w:rsidR="00D733BC" w:rsidRDefault="00D733BC" w:rsidP="00577A19">
      <w:pPr>
        <w:shd w:val="clear" w:color="auto" w:fill="FFFFFF"/>
        <w:spacing w:before="100" w:beforeAutospacing="1" w:after="100" w:afterAutospacing="1" w:line="240" w:lineRule="auto"/>
        <w:rPr>
          <w:rFonts w:ascii="Calibri" w:eastAsia="Times New Roman" w:hAnsi="Calibri" w:cs="Calibri"/>
          <w:color w:val="000000"/>
          <w:sz w:val="24"/>
          <w:szCs w:val="24"/>
          <w:lang w:val="en"/>
        </w:rPr>
      </w:pPr>
    </w:p>
    <w:p w14:paraId="400361C2" w14:textId="5CCA1B27" w:rsidR="00D733BC" w:rsidRDefault="00D733BC" w:rsidP="00577A19">
      <w:pPr>
        <w:shd w:val="clear" w:color="auto" w:fill="FFFFFF"/>
        <w:spacing w:before="100" w:beforeAutospacing="1" w:after="100" w:afterAutospacing="1" w:line="240" w:lineRule="auto"/>
        <w:rPr>
          <w:rFonts w:ascii="Calibri" w:eastAsia="Times New Roman" w:hAnsi="Calibri" w:cs="Calibri"/>
          <w:color w:val="000000"/>
          <w:sz w:val="24"/>
          <w:szCs w:val="24"/>
          <w:lang w:val="en"/>
        </w:rPr>
      </w:pPr>
    </w:p>
    <w:p w14:paraId="555EAE63" w14:textId="2C54DFE3" w:rsidR="00D733BC" w:rsidRDefault="00D733BC" w:rsidP="00577A19">
      <w:pPr>
        <w:shd w:val="clear" w:color="auto" w:fill="FFFFFF"/>
        <w:spacing w:before="100" w:beforeAutospacing="1" w:after="100" w:afterAutospacing="1" w:line="240" w:lineRule="auto"/>
        <w:rPr>
          <w:rFonts w:ascii="Calibri" w:eastAsia="Times New Roman" w:hAnsi="Calibri" w:cs="Calibri"/>
          <w:color w:val="000000"/>
          <w:sz w:val="24"/>
          <w:szCs w:val="24"/>
          <w:lang w:val="en"/>
        </w:rPr>
      </w:pPr>
      <w:bookmarkStart w:id="0" w:name="_GoBack"/>
      <w:bookmarkEnd w:id="0"/>
    </w:p>
    <w:p w14:paraId="139BE89C" w14:textId="04E692FE" w:rsidR="00D733BC" w:rsidRPr="00D733BC" w:rsidRDefault="00D733BC" w:rsidP="00D733BC">
      <w:pPr>
        <w:shd w:val="clear" w:color="auto" w:fill="FFFFFF"/>
        <w:spacing w:before="100" w:beforeAutospacing="1" w:after="100" w:afterAutospacing="1" w:line="240" w:lineRule="auto"/>
        <w:jc w:val="right"/>
        <w:rPr>
          <w:rFonts w:ascii="Calibri" w:eastAsia="Times New Roman" w:hAnsi="Calibri" w:cs="Calibri"/>
          <w:color w:val="000000"/>
          <w:sz w:val="16"/>
          <w:szCs w:val="16"/>
          <w:lang w:val="en"/>
        </w:rPr>
      </w:pPr>
      <w:r>
        <w:rPr>
          <w:rFonts w:ascii="Calibri" w:eastAsia="Times New Roman" w:hAnsi="Calibri" w:cs="Calibri"/>
          <w:color w:val="000000"/>
          <w:sz w:val="16"/>
          <w:szCs w:val="16"/>
          <w:lang w:val="en"/>
        </w:rPr>
        <w:t>Updated 4/18/19</w:t>
      </w:r>
    </w:p>
    <w:sectPr w:rsidR="00D733BC" w:rsidRPr="00D733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2423A"/>
    <w:multiLevelType w:val="hybridMultilevel"/>
    <w:tmpl w:val="F6666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CD4718"/>
    <w:multiLevelType w:val="multilevel"/>
    <w:tmpl w:val="66D69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23415A"/>
    <w:multiLevelType w:val="multilevel"/>
    <w:tmpl w:val="B4BAB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278"/>
    <w:rsid w:val="0001143B"/>
    <w:rsid w:val="000A4B05"/>
    <w:rsid w:val="000E1278"/>
    <w:rsid w:val="00141F7C"/>
    <w:rsid w:val="0015134E"/>
    <w:rsid w:val="001D68AB"/>
    <w:rsid w:val="001F12D7"/>
    <w:rsid w:val="001F41DA"/>
    <w:rsid w:val="002171B6"/>
    <w:rsid w:val="00240A77"/>
    <w:rsid w:val="00316F1B"/>
    <w:rsid w:val="00390A9C"/>
    <w:rsid w:val="003D7FC4"/>
    <w:rsid w:val="00456AAF"/>
    <w:rsid w:val="004F585A"/>
    <w:rsid w:val="00577A19"/>
    <w:rsid w:val="005F1388"/>
    <w:rsid w:val="00643E16"/>
    <w:rsid w:val="006D13E1"/>
    <w:rsid w:val="00716726"/>
    <w:rsid w:val="0073619B"/>
    <w:rsid w:val="00742A4E"/>
    <w:rsid w:val="007C33DD"/>
    <w:rsid w:val="007C77BA"/>
    <w:rsid w:val="00824D08"/>
    <w:rsid w:val="008D067E"/>
    <w:rsid w:val="008D72B6"/>
    <w:rsid w:val="008F2459"/>
    <w:rsid w:val="009C6DF0"/>
    <w:rsid w:val="00A26B48"/>
    <w:rsid w:val="00A32AB4"/>
    <w:rsid w:val="00A55858"/>
    <w:rsid w:val="00A87EFF"/>
    <w:rsid w:val="00AB3947"/>
    <w:rsid w:val="00B03417"/>
    <w:rsid w:val="00CC02A4"/>
    <w:rsid w:val="00CC666C"/>
    <w:rsid w:val="00CD1ABB"/>
    <w:rsid w:val="00D733BC"/>
    <w:rsid w:val="00D807DB"/>
    <w:rsid w:val="00DE62B9"/>
    <w:rsid w:val="00DF5024"/>
    <w:rsid w:val="00E2200A"/>
    <w:rsid w:val="00EC0C5D"/>
    <w:rsid w:val="00FA4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8A67E"/>
  <w15:chartTrackingRefBased/>
  <w15:docId w15:val="{E8E29716-FD31-4AC2-B2EC-220F33811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278"/>
    <w:pPr>
      <w:ind w:left="720"/>
      <w:contextualSpacing/>
    </w:pPr>
  </w:style>
  <w:style w:type="paragraph" w:styleId="NormalWeb">
    <w:name w:val="Normal (Web)"/>
    <w:basedOn w:val="Normal"/>
    <w:uiPriority w:val="99"/>
    <w:unhideWhenUsed/>
    <w:rsid w:val="00A87E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561688">
      <w:bodyDiv w:val="1"/>
      <w:marLeft w:val="0"/>
      <w:marRight w:val="0"/>
      <w:marTop w:val="0"/>
      <w:marBottom w:val="0"/>
      <w:divBdr>
        <w:top w:val="none" w:sz="0" w:space="0" w:color="auto"/>
        <w:left w:val="none" w:sz="0" w:space="0" w:color="auto"/>
        <w:bottom w:val="none" w:sz="0" w:space="0" w:color="auto"/>
        <w:right w:val="none" w:sz="0" w:space="0" w:color="auto"/>
      </w:divBdr>
    </w:div>
    <w:div w:id="680618659">
      <w:bodyDiv w:val="1"/>
      <w:marLeft w:val="0"/>
      <w:marRight w:val="0"/>
      <w:marTop w:val="0"/>
      <w:marBottom w:val="0"/>
      <w:divBdr>
        <w:top w:val="none" w:sz="0" w:space="0" w:color="auto"/>
        <w:left w:val="none" w:sz="0" w:space="0" w:color="auto"/>
        <w:bottom w:val="none" w:sz="0" w:space="0" w:color="auto"/>
        <w:right w:val="none" w:sz="0" w:space="0" w:color="auto"/>
      </w:divBdr>
    </w:div>
    <w:div w:id="1026909702">
      <w:bodyDiv w:val="1"/>
      <w:marLeft w:val="0"/>
      <w:marRight w:val="0"/>
      <w:marTop w:val="0"/>
      <w:marBottom w:val="0"/>
      <w:divBdr>
        <w:top w:val="none" w:sz="0" w:space="0" w:color="auto"/>
        <w:left w:val="none" w:sz="0" w:space="0" w:color="auto"/>
        <w:bottom w:val="none" w:sz="0" w:space="0" w:color="auto"/>
        <w:right w:val="none" w:sz="0" w:space="0" w:color="auto"/>
      </w:divBdr>
      <w:divsChild>
        <w:div w:id="1949964955">
          <w:marLeft w:val="0"/>
          <w:marRight w:val="0"/>
          <w:marTop w:val="100"/>
          <w:marBottom w:val="100"/>
          <w:divBdr>
            <w:top w:val="none" w:sz="0" w:space="0" w:color="auto"/>
            <w:left w:val="none" w:sz="0" w:space="0" w:color="auto"/>
            <w:bottom w:val="none" w:sz="0" w:space="0" w:color="auto"/>
            <w:right w:val="none" w:sz="0" w:space="0" w:color="auto"/>
          </w:divBdr>
          <w:divsChild>
            <w:div w:id="639118132">
              <w:marLeft w:val="0"/>
              <w:marRight w:val="0"/>
              <w:marTop w:val="0"/>
              <w:marBottom w:val="0"/>
              <w:divBdr>
                <w:top w:val="none" w:sz="0" w:space="0" w:color="auto"/>
                <w:left w:val="none" w:sz="0" w:space="0" w:color="auto"/>
                <w:bottom w:val="none" w:sz="0" w:space="0" w:color="auto"/>
                <w:right w:val="none" w:sz="0" w:space="0" w:color="auto"/>
              </w:divBdr>
              <w:divsChild>
                <w:div w:id="822548482">
                  <w:marLeft w:val="0"/>
                  <w:marRight w:val="0"/>
                  <w:marTop w:val="0"/>
                  <w:marBottom w:val="300"/>
                  <w:divBdr>
                    <w:top w:val="single" w:sz="2" w:space="0" w:color="FFFFFF"/>
                    <w:left w:val="single" w:sz="2" w:space="0" w:color="000000"/>
                    <w:bottom w:val="single" w:sz="2" w:space="0" w:color="FFFFFF"/>
                    <w:right w:val="single" w:sz="2" w:space="0" w:color="FFFFFF"/>
                  </w:divBdr>
                  <w:divsChild>
                    <w:div w:id="1443761207">
                      <w:marLeft w:val="0"/>
                      <w:marRight w:val="0"/>
                      <w:marTop w:val="0"/>
                      <w:marBottom w:val="0"/>
                      <w:divBdr>
                        <w:top w:val="none" w:sz="0" w:space="0" w:color="auto"/>
                        <w:left w:val="none" w:sz="0" w:space="0" w:color="auto"/>
                        <w:bottom w:val="none" w:sz="0" w:space="0" w:color="auto"/>
                        <w:right w:val="none" w:sz="0" w:space="0" w:color="auto"/>
                      </w:divBdr>
                      <w:divsChild>
                        <w:div w:id="2085101199">
                          <w:marLeft w:val="-225"/>
                          <w:marRight w:val="-225"/>
                          <w:marTop w:val="0"/>
                          <w:marBottom w:val="0"/>
                          <w:divBdr>
                            <w:top w:val="none" w:sz="0" w:space="0" w:color="auto"/>
                            <w:left w:val="none" w:sz="0" w:space="0" w:color="auto"/>
                            <w:bottom w:val="none" w:sz="0" w:space="0" w:color="auto"/>
                            <w:right w:val="none" w:sz="0" w:space="0" w:color="auto"/>
                          </w:divBdr>
                          <w:divsChild>
                            <w:div w:id="416026782">
                              <w:marLeft w:val="0"/>
                              <w:marRight w:val="0"/>
                              <w:marTop w:val="0"/>
                              <w:marBottom w:val="0"/>
                              <w:divBdr>
                                <w:top w:val="none" w:sz="0" w:space="0" w:color="auto"/>
                                <w:left w:val="none" w:sz="0" w:space="0" w:color="auto"/>
                                <w:bottom w:val="none" w:sz="0" w:space="0" w:color="auto"/>
                                <w:right w:val="none" w:sz="0" w:space="0" w:color="auto"/>
                              </w:divBdr>
                              <w:divsChild>
                                <w:div w:id="10415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Treasurer</dc:creator>
  <cp:keywords/>
  <dc:description/>
  <cp:lastModifiedBy>Deputy Treasurer</cp:lastModifiedBy>
  <cp:revision>13</cp:revision>
  <cp:lastPrinted>2019-04-18T16:19:00Z</cp:lastPrinted>
  <dcterms:created xsi:type="dcterms:W3CDTF">2019-04-16T15:58:00Z</dcterms:created>
  <dcterms:modified xsi:type="dcterms:W3CDTF">2019-04-18T16:40:00Z</dcterms:modified>
</cp:coreProperties>
</file>